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D3" w:rsidRDefault="001818D3" w:rsidP="009D19C2">
      <w:pPr>
        <w:jc w:val="center"/>
        <w:rPr>
          <w:b/>
          <w:sz w:val="40"/>
          <w:szCs w:val="40"/>
          <w:lang w:val="en-CA"/>
        </w:rPr>
      </w:pPr>
    </w:p>
    <w:p w:rsidR="009D19C2" w:rsidRDefault="00984E2A" w:rsidP="009D19C2">
      <w:pPr>
        <w:jc w:val="center"/>
        <w:rPr>
          <w:b/>
          <w:sz w:val="40"/>
          <w:szCs w:val="40"/>
          <w:u w:val="single"/>
        </w:rPr>
      </w:pPr>
      <w:r w:rsidRPr="009D19C2">
        <w:rPr>
          <w:b/>
          <w:sz w:val="40"/>
          <w:szCs w:val="40"/>
          <w:lang w:val="en-CA"/>
        </w:rPr>
        <w:fldChar w:fldCharType="begin"/>
      </w:r>
      <w:r w:rsidR="009D19C2" w:rsidRPr="009D19C2">
        <w:rPr>
          <w:b/>
          <w:sz w:val="40"/>
          <w:szCs w:val="40"/>
          <w:lang w:val="en-CA"/>
        </w:rPr>
        <w:instrText xml:space="preserve"> SEQ CHAPTER \h \r 1</w:instrText>
      </w:r>
      <w:r w:rsidRPr="009D19C2">
        <w:rPr>
          <w:b/>
          <w:sz w:val="40"/>
          <w:szCs w:val="40"/>
          <w:lang w:val="en-CA"/>
        </w:rPr>
        <w:fldChar w:fldCharType="end"/>
      </w:r>
      <w:r w:rsidR="009D19C2" w:rsidRPr="009D19C2">
        <w:rPr>
          <w:b/>
          <w:sz w:val="40"/>
          <w:szCs w:val="40"/>
          <w:u w:val="single"/>
        </w:rPr>
        <w:t>P</w:t>
      </w:r>
      <w:r w:rsidR="003C5CE9">
        <w:rPr>
          <w:b/>
          <w:sz w:val="40"/>
          <w:szCs w:val="40"/>
          <w:u w:val="single"/>
        </w:rPr>
        <w:t>olicies</w:t>
      </w:r>
      <w:r w:rsidR="00B96934">
        <w:rPr>
          <w:b/>
          <w:sz w:val="40"/>
          <w:szCs w:val="40"/>
          <w:u w:val="single"/>
        </w:rPr>
        <w:t xml:space="preserve"> and P</w:t>
      </w:r>
      <w:r w:rsidR="00A14312">
        <w:rPr>
          <w:b/>
          <w:sz w:val="40"/>
          <w:szCs w:val="40"/>
          <w:u w:val="single"/>
        </w:rPr>
        <w:t>rocedures</w:t>
      </w:r>
    </w:p>
    <w:p w:rsidR="003C5CE9" w:rsidRDefault="003C5CE9" w:rsidP="003C5CE9">
      <w:pPr>
        <w:rPr>
          <w:b/>
          <w:sz w:val="40"/>
          <w:szCs w:val="40"/>
          <w:u w:val="single"/>
        </w:rPr>
      </w:pPr>
    </w:p>
    <w:p w:rsidR="00DA724F" w:rsidRDefault="00DA724F" w:rsidP="00DA724F">
      <w:pPr>
        <w:rPr>
          <w:b/>
        </w:rPr>
      </w:pPr>
    </w:p>
    <w:p w:rsidR="00DA724F" w:rsidRDefault="00DA724F" w:rsidP="00DA724F">
      <w:pPr>
        <w:rPr>
          <w:b/>
        </w:rPr>
      </w:pPr>
      <w:r>
        <w:rPr>
          <w:b/>
        </w:rPr>
        <w:t>Subject:</w:t>
      </w:r>
      <w:r>
        <w:rPr>
          <w:b/>
        </w:rPr>
        <w:tab/>
      </w:r>
      <w:r>
        <w:rPr>
          <w:b/>
        </w:rPr>
        <w:tab/>
      </w:r>
      <w:r w:rsidR="00E04A72">
        <w:rPr>
          <w:b/>
        </w:rPr>
        <w:t>Admissions and Registration</w:t>
      </w:r>
    </w:p>
    <w:p w:rsidR="00DA724F" w:rsidRDefault="00DA724F" w:rsidP="00DA724F">
      <w:pPr>
        <w:rPr>
          <w:b/>
        </w:rPr>
      </w:pPr>
    </w:p>
    <w:p w:rsidR="00DA724F" w:rsidRDefault="00DA724F" w:rsidP="00E04A72">
      <w:pPr>
        <w:ind w:left="720" w:hanging="720"/>
        <w:rPr>
          <w:b/>
        </w:rPr>
      </w:pPr>
      <w:r>
        <w:rPr>
          <w:b/>
        </w:rPr>
        <w:t>Policy: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4A72">
        <w:rPr>
          <w:b/>
        </w:rPr>
        <w:t xml:space="preserve">To admit those Registrants who will benefit the most by participating in </w:t>
      </w:r>
      <w:r w:rsidR="00724C33">
        <w:rPr>
          <w:b/>
        </w:rPr>
        <w:t>a medical model day program. P</w:t>
      </w:r>
      <w:r w:rsidR="00E04A72">
        <w:rPr>
          <w:b/>
        </w:rPr>
        <w:t>rovide Registrant and family with all information regarding services, Registrant responsibilities and Registrant rights.  To provide a therapeutic environment for those adults living in the community who will benefit from an Adult Day Health Care Program.</w:t>
      </w:r>
    </w:p>
    <w:p w:rsidR="00DA724F" w:rsidRDefault="00DA724F" w:rsidP="00DA724F">
      <w:pPr>
        <w:rPr>
          <w:b/>
        </w:rPr>
      </w:pPr>
    </w:p>
    <w:p w:rsidR="00DA724F" w:rsidRDefault="00DA724F" w:rsidP="00DA724F">
      <w:pPr>
        <w:rPr>
          <w:b/>
        </w:rPr>
      </w:pPr>
      <w:r>
        <w:rPr>
          <w:b/>
        </w:rPr>
        <w:t>Procedure:</w:t>
      </w:r>
      <w:r>
        <w:rPr>
          <w:b/>
        </w:rPr>
        <w:tab/>
      </w:r>
      <w:r>
        <w:rPr>
          <w:b/>
        </w:rPr>
        <w:tab/>
        <w:t xml:space="preserve"> </w:t>
      </w:r>
    </w:p>
    <w:p w:rsidR="00DA724F" w:rsidRDefault="00DA724F" w:rsidP="00DA724F">
      <w:pPr>
        <w:rPr>
          <w:b/>
        </w:rPr>
      </w:pPr>
    </w:p>
    <w:p w:rsidR="00DA724F" w:rsidRDefault="00DA724F" w:rsidP="00DA724F">
      <w:r>
        <w:rPr>
          <w:b/>
        </w:rPr>
        <w:tab/>
      </w:r>
    </w:p>
    <w:p w:rsidR="001A1310" w:rsidRDefault="00E04A72" w:rsidP="00E04A72">
      <w:pPr>
        <w:pStyle w:val="1"/>
        <w:numPr>
          <w:ilvl w:val="0"/>
          <w:numId w:val="7"/>
        </w:numPr>
        <w:spacing w:line="360" w:lineRule="auto"/>
      </w:pPr>
      <w:r>
        <w:t>The evaluation process for admissio</w:t>
      </w:r>
      <w:r w:rsidR="00724C33">
        <w:t xml:space="preserve">n begins with a Registrants ‘and family member interview with </w:t>
      </w:r>
      <w:r>
        <w:t>the Director, RN and Social Worker.  Registrant’s history and needs are assessed within RAI and IADL guidelines.</w:t>
      </w:r>
    </w:p>
    <w:p w:rsidR="00E04A72" w:rsidRDefault="00E04A72" w:rsidP="00E04A72">
      <w:pPr>
        <w:pStyle w:val="1"/>
        <w:numPr>
          <w:ilvl w:val="0"/>
          <w:numId w:val="7"/>
        </w:numPr>
        <w:spacing w:line="360" w:lineRule="auto"/>
      </w:pPr>
      <w:r>
        <w:t>Director, RN and Social Worker review intake information as a team.  Decision is then made</w:t>
      </w:r>
      <w:r w:rsidR="00A84410">
        <w:t xml:space="preserve"> regarding program’s capacity to meet the needs of the Registrant.</w:t>
      </w:r>
    </w:p>
    <w:p w:rsidR="00A84410" w:rsidRDefault="00A84410" w:rsidP="00E04A72">
      <w:pPr>
        <w:pStyle w:val="1"/>
        <w:numPr>
          <w:ilvl w:val="0"/>
          <w:numId w:val="7"/>
        </w:numPr>
        <w:spacing w:line="360" w:lineRule="auto"/>
      </w:pPr>
      <w:r>
        <w:t xml:space="preserve">Primary care physician is contacted and a written medical report is requested.  This information and admission information is viewed by the team </w:t>
      </w:r>
      <w:r w:rsidR="009907FF">
        <w:t>including rehabilitative, dietary and activities personnel.  Recommendations and plan of care developed.</w:t>
      </w:r>
    </w:p>
    <w:p w:rsidR="009907FF" w:rsidRDefault="009907FF" w:rsidP="00E04A72">
      <w:pPr>
        <w:pStyle w:val="1"/>
        <w:numPr>
          <w:ilvl w:val="0"/>
          <w:numId w:val="7"/>
        </w:numPr>
        <w:spacing w:line="360" w:lineRule="auto"/>
      </w:pPr>
      <w:r>
        <w:t>Registrant is notified by the Program Coordinator, regarding acceptance/denial.</w:t>
      </w:r>
    </w:p>
    <w:p w:rsidR="00724C33" w:rsidRDefault="00724C33" w:rsidP="00E04A72">
      <w:pPr>
        <w:pStyle w:val="1"/>
        <w:numPr>
          <w:ilvl w:val="0"/>
          <w:numId w:val="7"/>
        </w:numPr>
        <w:spacing w:line="360" w:lineRule="auto"/>
      </w:pPr>
      <w:r>
        <w:t>Registrant and/or family member is given a written agreement to sign relating to program and compliance.</w:t>
      </w:r>
    </w:p>
    <w:p w:rsidR="00724C33" w:rsidRDefault="00724C33" w:rsidP="00E04A72">
      <w:pPr>
        <w:pStyle w:val="1"/>
        <w:numPr>
          <w:ilvl w:val="0"/>
          <w:numId w:val="7"/>
        </w:numPr>
        <w:spacing w:line="360" w:lineRule="auto"/>
      </w:pPr>
      <w:r>
        <w:t>Must have a physical examination by primary care physician within six weeks of admission.</w:t>
      </w:r>
    </w:p>
    <w:p w:rsidR="00724C33" w:rsidRDefault="00724C33" w:rsidP="00E04A72">
      <w:pPr>
        <w:pStyle w:val="1"/>
        <w:numPr>
          <w:ilvl w:val="0"/>
          <w:numId w:val="7"/>
        </w:numPr>
        <w:spacing w:line="360" w:lineRule="auto"/>
      </w:pPr>
      <w:r>
        <w:t>Signed agreement between Palm Gardens ADHC and Registrant, and when necessary, a family member or significant other.</w:t>
      </w:r>
    </w:p>
    <w:p w:rsidR="00724C33" w:rsidRDefault="00724C33" w:rsidP="00724C33">
      <w:pPr>
        <w:pStyle w:val="1"/>
        <w:spacing w:line="360" w:lineRule="auto"/>
      </w:pPr>
    </w:p>
    <w:p w:rsidR="00724C33" w:rsidRDefault="00724C33" w:rsidP="00724C33">
      <w:pPr>
        <w:pStyle w:val="1"/>
        <w:spacing w:line="360" w:lineRule="auto"/>
      </w:pPr>
    </w:p>
    <w:p w:rsidR="00724C33" w:rsidRDefault="00724C33" w:rsidP="00724C33">
      <w:pPr>
        <w:pStyle w:val="1"/>
        <w:spacing w:line="360" w:lineRule="auto"/>
      </w:pPr>
    </w:p>
    <w:p w:rsidR="00C71475" w:rsidRDefault="00C71475" w:rsidP="00C71475">
      <w:pPr>
        <w:pStyle w:val="1"/>
        <w:spacing w:line="360" w:lineRule="auto"/>
      </w:pPr>
    </w:p>
    <w:sectPr w:rsidR="00C71475" w:rsidSect="00C410DC">
      <w:headerReference w:type="default" r:id="rId8"/>
      <w:type w:val="continuous"/>
      <w:pgSz w:w="12240" w:h="15840"/>
      <w:pgMar w:top="1500" w:right="1340" w:bottom="280" w:left="1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FF" w:rsidRDefault="009907FF">
      <w:r>
        <w:separator/>
      </w:r>
    </w:p>
  </w:endnote>
  <w:endnote w:type="continuationSeparator" w:id="0">
    <w:p w:rsidR="009907FF" w:rsidRDefault="00990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FF" w:rsidRDefault="009907FF">
      <w:r>
        <w:separator/>
      </w:r>
    </w:p>
  </w:footnote>
  <w:footnote w:type="continuationSeparator" w:id="0">
    <w:p w:rsidR="009907FF" w:rsidRDefault="00990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7FF" w:rsidRDefault="009907FF">
    <w:pPr>
      <w:pStyle w:val="Header"/>
      <w:jc w:val="center"/>
      <w:rPr>
        <w:rFonts w:ascii="Shruti" w:hAnsi="Shruti" w:cs="Shruti"/>
        <w:b/>
        <w:bCs/>
        <w:sz w:val="32"/>
        <w:szCs w:val="32"/>
        <w:u w:val="single"/>
      </w:rPr>
    </w:pPr>
    <w:r>
      <w:rPr>
        <w:rFonts w:ascii="Shruti" w:hAnsi="Shruti" w:cs="Shruti"/>
        <w:b/>
        <w:bCs/>
        <w:sz w:val="32"/>
        <w:szCs w:val="32"/>
        <w:u w:val="single"/>
      </w:rPr>
      <w:t>PALM GARDENS</w:t>
    </w:r>
  </w:p>
  <w:p w:rsidR="009907FF" w:rsidRDefault="009907FF">
    <w:pPr>
      <w:pStyle w:val="Header"/>
      <w:jc w:val="center"/>
      <w:rPr>
        <w:rFonts w:ascii="Shruti" w:hAnsi="Shruti" w:cs="Shruti"/>
        <w:b/>
        <w:bCs/>
        <w:u w:val="single"/>
      </w:rPr>
    </w:pPr>
    <w:r>
      <w:rPr>
        <w:rFonts w:ascii="Shruti" w:hAnsi="Shruti" w:cs="Shruti"/>
        <w:b/>
        <w:bCs/>
        <w:u w:val="single"/>
      </w:rPr>
      <w:t>ADULT DAY HEALTH CARE</w:t>
    </w:r>
  </w:p>
  <w:p w:rsidR="009907FF" w:rsidRDefault="009907FF">
    <w:pPr>
      <w:pStyle w:val="Header"/>
      <w:jc w:val="center"/>
      <w:rPr>
        <w:rFonts w:ascii="Shruti" w:hAnsi="Shruti" w:cs="Shruti"/>
      </w:rPr>
    </w:pPr>
    <w:r>
      <w:rPr>
        <w:rFonts w:ascii="Shruti" w:hAnsi="Shruti" w:cs="Shruti"/>
      </w:rPr>
      <w:t>615 Avenue C, Brooklyn, NY, 11218 Tel. (718) 438-5300 Fax (718) 438-5667</w:t>
    </w:r>
  </w:p>
  <w:p w:rsidR="009907FF" w:rsidRDefault="009907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063"/>
    <w:multiLevelType w:val="hybridMultilevel"/>
    <w:tmpl w:val="5B202C2E"/>
    <w:lvl w:ilvl="0" w:tplc="00506D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066347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2">
    <w:nsid w:val="25C9555A"/>
    <w:multiLevelType w:val="hybridMultilevel"/>
    <w:tmpl w:val="667E6060"/>
    <w:lvl w:ilvl="0" w:tplc="27D6C0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95A35"/>
    <w:multiLevelType w:val="hybridMultilevel"/>
    <w:tmpl w:val="F3780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02EC4"/>
    <w:multiLevelType w:val="hybridMultilevel"/>
    <w:tmpl w:val="7CCAB256"/>
    <w:lvl w:ilvl="0" w:tplc="A394DC6A">
      <w:numFmt w:val="bullet"/>
      <w:lvlText w:val=""/>
      <w:lvlJc w:val="left"/>
      <w:pPr>
        <w:tabs>
          <w:tab w:val="num" w:pos="15"/>
        </w:tabs>
        <w:ind w:left="15" w:hanging="735"/>
      </w:pPr>
      <w:rPr>
        <w:rFonts w:ascii="WP MathA" w:eastAsia="Times New Roman" w:hAnsi="WP MathA" w:cs="Arial" w:hint="default"/>
        <w:b/>
        <w:sz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625D54CE"/>
    <w:multiLevelType w:val="hybridMultilevel"/>
    <w:tmpl w:val="2C122C0E"/>
    <w:lvl w:ilvl="0" w:tplc="72FE0828">
      <w:numFmt w:val="bullet"/>
      <w:lvlText w:val=""/>
      <w:lvlJc w:val="left"/>
      <w:pPr>
        <w:tabs>
          <w:tab w:val="num" w:pos="120"/>
        </w:tabs>
        <w:ind w:left="120" w:hanging="840"/>
      </w:pPr>
      <w:rPr>
        <w:rFonts w:ascii="WP MathA" w:eastAsia="Times New Roman" w:hAnsi="WP MathA" w:cs="Arial" w:hint="default"/>
        <w:b/>
        <w:sz w:val="52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7346181D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B3E42"/>
    <w:rsid w:val="00031CB4"/>
    <w:rsid w:val="00040FAF"/>
    <w:rsid w:val="000441C1"/>
    <w:rsid w:val="00077688"/>
    <w:rsid w:val="00096F5A"/>
    <w:rsid w:val="000D6B2A"/>
    <w:rsid w:val="00137F6A"/>
    <w:rsid w:val="00174ADF"/>
    <w:rsid w:val="001818D3"/>
    <w:rsid w:val="001949AC"/>
    <w:rsid w:val="00195616"/>
    <w:rsid w:val="001A1310"/>
    <w:rsid w:val="001A2C7F"/>
    <w:rsid w:val="001B4430"/>
    <w:rsid w:val="001E3916"/>
    <w:rsid w:val="001F340D"/>
    <w:rsid w:val="00210565"/>
    <w:rsid w:val="00240AE7"/>
    <w:rsid w:val="00262981"/>
    <w:rsid w:val="00283E4F"/>
    <w:rsid w:val="002D62B1"/>
    <w:rsid w:val="00386D86"/>
    <w:rsid w:val="003876B0"/>
    <w:rsid w:val="003903FA"/>
    <w:rsid w:val="0039550C"/>
    <w:rsid w:val="00397EBF"/>
    <w:rsid w:val="003A65E3"/>
    <w:rsid w:val="003B2EFF"/>
    <w:rsid w:val="003B3803"/>
    <w:rsid w:val="003C1448"/>
    <w:rsid w:val="003C5CE9"/>
    <w:rsid w:val="00446667"/>
    <w:rsid w:val="00481566"/>
    <w:rsid w:val="004A4970"/>
    <w:rsid w:val="004C5C7C"/>
    <w:rsid w:val="004D501C"/>
    <w:rsid w:val="0053410B"/>
    <w:rsid w:val="00590D5C"/>
    <w:rsid w:val="005A1B50"/>
    <w:rsid w:val="005C0E6A"/>
    <w:rsid w:val="005F0E72"/>
    <w:rsid w:val="005F2CBF"/>
    <w:rsid w:val="005F3A68"/>
    <w:rsid w:val="00617DA1"/>
    <w:rsid w:val="006551D1"/>
    <w:rsid w:val="006621A6"/>
    <w:rsid w:val="00685FA2"/>
    <w:rsid w:val="006B66BE"/>
    <w:rsid w:val="006C3738"/>
    <w:rsid w:val="006D4303"/>
    <w:rsid w:val="006E1DD9"/>
    <w:rsid w:val="006F4301"/>
    <w:rsid w:val="00724C33"/>
    <w:rsid w:val="007800C9"/>
    <w:rsid w:val="007848C0"/>
    <w:rsid w:val="007941AE"/>
    <w:rsid w:val="007C0223"/>
    <w:rsid w:val="007C2FA0"/>
    <w:rsid w:val="00820A5F"/>
    <w:rsid w:val="00867B53"/>
    <w:rsid w:val="008919CC"/>
    <w:rsid w:val="00895A7C"/>
    <w:rsid w:val="008A05A8"/>
    <w:rsid w:val="008A7B38"/>
    <w:rsid w:val="008B3E42"/>
    <w:rsid w:val="008E0CB6"/>
    <w:rsid w:val="009056EB"/>
    <w:rsid w:val="00920DFE"/>
    <w:rsid w:val="009237A7"/>
    <w:rsid w:val="009307EF"/>
    <w:rsid w:val="0094621A"/>
    <w:rsid w:val="0097733F"/>
    <w:rsid w:val="00984E2A"/>
    <w:rsid w:val="009907FF"/>
    <w:rsid w:val="009A1D35"/>
    <w:rsid w:val="009D19C2"/>
    <w:rsid w:val="009D638E"/>
    <w:rsid w:val="009E4BB3"/>
    <w:rsid w:val="00A14312"/>
    <w:rsid w:val="00A84410"/>
    <w:rsid w:val="00AA21C7"/>
    <w:rsid w:val="00AB5D62"/>
    <w:rsid w:val="00AC28E7"/>
    <w:rsid w:val="00AD6B7E"/>
    <w:rsid w:val="00AE71C0"/>
    <w:rsid w:val="00B05F01"/>
    <w:rsid w:val="00B3751F"/>
    <w:rsid w:val="00B92334"/>
    <w:rsid w:val="00B96934"/>
    <w:rsid w:val="00BA5924"/>
    <w:rsid w:val="00BD6709"/>
    <w:rsid w:val="00C410DC"/>
    <w:rsid w:val="00C53317"/>
    <w:rsid w:val="00C66385"/>
    <w:rsid w:val="00C71475"/>
    <w:rsid w:val="00CB43D8"/>
    <w:rsid w:val="00D147ED"/>
    <w:rsid w:val="00D26401"/>
    <w:rsid w:val="00D90F2A"/>
    <w:rsid w:val="00D953D9"/>
    <w:rsid w:val="00D964D9"/>
    <w:rsid w:val="00DA724F"/>
    <w:rsid w:val="00DC2A42"/>
    <w:rsid w:val="00DD05B3"/>
    <w:rsid w:val="00E04A72"/>
    <w:rsid w:val="00E44F4B"/>
    <w:rsid w:val="00E552C1"/>
    <w:rsid w:val="00EA086A"/>
    <w:rsid w:val="00EA78FB"/>
    <w:rsid w:val="00EB3833"/>
    <w:rsid w:val="00EB540C"/>
    <w:rsid w:val="00EC7860"/>
    <w:rsid w:val="00EF05A3"/>
    <w:rsid w:val="00F124ED"/>
    <w:rsid w:val="00F16CD8"/>
    <w:rsid w:val="00F3631C"/>
    <w:rsid w:val="00F3646C"/>
    <w:rsid w:val="00F42A7E"/>
    <w:rsid w:val="00F67DD2"/>
    <w:rsid w:val="00F82A79"/>
    <w:rsid w:val="00F8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6B7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D6B7E"/>
  </w:style>
  <w:style w:type="paragraph" w:styleId="Header">
    <w:name w:val="header"/>
    <w:basedOn w:val="Normal"/>
    <w:rsid w:val="00AD6B7E"/>
    <w:pPr>
      <w:tabs>
        <w:tab w:val="left" w:pos="0"/>
        <w:tab w:val="center" w:pos="4320"/>
        <w:tab w:val="right" w:pos="8640"/>
      </w:tabs>
    </w:pPr>
  </w:style>
  <w:style w:type="paragraph" w:customStyle="1" w:styleId="Level1">
    <w:name w:val="Level 1"/>
    <w:rsid w:val="009D638E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6B66BE"/>
    <w:pPr>
      <w:tabs>
        <w:tab w:val="center" w:pos="4320"/>
        <w:tab w:val="right" w:pos="8640"/>
      </w:tabs>
    </w:pPr>
  </w:style>
  <w:style w:type="paragraph" w:customStyle="1" w:styleId="1">
    <w:name w:val="1"/>
    <w:aliases w:val="2,3"/>
    <w:rsid w:val="006E1DD9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odyText">
    <w:name w:val="Body Text"/>
    <w:basedOn w:val="Normal"/>
    <w:link w:val="BodyTextChar"/>
    <w:rsid w:val="00DC2A42"/>
    <w:pPr>
      <w:spacing w:after="120"/>
    </w:pPr>
  </w:style>
  <w:style w:type="character" w:customStyle="1" w:styleId="BodyTextChar">
    <w:name w:val="Body Text Char"/>
    <w:link w:val="BodyText"/>
    <w:rsid w:val="00DC2A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C41FA-C31C-4CD6-A1F5-74003E6F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GERIATRIC DEPRESSION SCALE (GDS)</vt:lpstr>
    </vt:vector>
  </TitlesOfParts>
  <Company>Hewlett-Packard Company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GERIATRIC DEPRESSION SCALE (GDS)</dc:title>
  <dc:creator>yelena</dc:creator>
  <cp:lastModifiedBy>ashklyar</cp:lastModifiedBy>
  <cp:revision>2</cp:revision>
  <cp:lastPrinted>2022-01-03T16:57:00Z</cp:lastPrinted>
  <dcterms:created xsi:type="dcterms:W3CDTF">2022-02-23T18:31:00Z</dcterms:created>
  <dcterms:modified xsi:type="dcterms:W3CDTF">2022-02-23T18:31:00Z</dcterms:modified>
</cp:coreProperties>
</file>